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87F205" w14:textId="77777777" w:rsidR="00BB7644" w:rsidRDefault="00BB764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5C66F5" w14:textId="078AB70C" w:rsidR="00BB7644" w:rsidRPr="002E0AFC" w:rsidRDefault="00B555CA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0AFC">
        <w:rPr>
          <w:rFonts w:ascii="Times New Roman" w:eastAsia="Times New Roman" w:hAnsi="Times New Roman" w:cs="Times New Roman"/>
          <w:sz w:val="20"/>
          <w:szCs w:val="20"/>
        </w:rPr>
        <w:t>Балльно</w:t>
      </w:r>
      <w:proofErr w:type="spellEnd"/>
      <w:r w:rsidRPr="002E0AFC">
        <w:rPr>
          <w:rFonts w:ascii="Times New Roman" w:eastAsia="Times New Roman" w:hAnsi="Times New Roman" w:cs="Times New Roman"/>
          <w:sz w:val="20"/>
          <w:szCs w:val="20"/>
        </w:rPr>
        <w:t>-рейтинговая система с изменениями и дополнениями</w:t>
      </w:r>
    </w:p>
    <w:p w14:paraId="75E6A73B" w14:textId="77777777" w:rsidR="00BB7644" w:rsidRPr="002E0AFC" w:rsidRDefault="00BB7644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CAA87A8" w14:textId="77777777" w:rsidR="00BB7644" w:rsidRPr="002E0AFC" w:rsidRDefault="00B555CA">
      <w:pPr>
        <w:widowControl w:val="0"/>
        <w:numPr>
          <w:ilvl w:val="0"/>
          <w:numId w:val="1"/>
        </w:numPr>
        <w:spacing w:line="240" w:lineRule="auto"/>
        <w:ind w:left="495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sz w:val="20"/>
          <w:szCs w:val="20"/>
        </w:rPr>
        <w:t>Олимпиады школьников не учитываются, поскольку не направлены на выявление учебных достижений студентов.</w:t>
      </w:r>
    </w:p>
    <w:p w14:paraId="25231060" w14:textId="77777777" w:rsidR="00BB7644" w:rsidRPr="002E0AFC" w:rsidRDefault="00B555CA">
      <w:pPr>
        <w:widowControl w:val="0"/>
        <w:numPr>
          <w:ilvl w:val="0"/>
          <w:numId w:val="1"/>
        </w:numPr>
        <w:spacing w:line="240" w:lineRule="auto"/>
        <w:ind w:left="495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sz w:val="20"/>
          <w:szCs w:val="20"/>
        </w:rPr>
        <w:t xml:space="preserve">Если в качестве награды определены только победа и </w:t>
      </w:r>
      <w:proofErr w:type="spellStart"/>
      <w:r w:rsidRPr="002E0AFC">
        <w:rPr>
          <w:rFonts w:ascii="Times New Roman" w:eastAsia="Times New Roman" w:hAnsi="Times New Roman" w:cs="Times New Roman"/>
          <w:sz w:val="20"/>
          <w:szCs w:val="20"/>
        </w:rPr>
        <w:t>призёрство</w:t>
      </w:r>
      <w:proofErr w:type="spellEnd"/>
      <w:r w:rsidRPr="002E0AFC">
        <w:rPr>
          <w:rFonts w:ascii="Times New Roman" w:eastAsia="Times New Roman" w:hAnsi="Times New Roman" w:cs="Times New Roman"/>
          <w:sz w:val="20"/>
          <w:szCs w:val="20"/>
        </w:rPr>
        <w:t xml:space="preserve">, то победа приравнивается к 1 уровню, а балл за </w:t>
      </w:r>
      <w:proofErr w:type="spellStart"/>
      <w:r w:rsidRPr="002E0AFC">
        <w:rPr>
          <w:rFonts w:ascii="Times New Roman" w:eastAsia="Times New Roman" w:hAnsi="Times New Roman" w:cs="Times New Roman"/>
          <w:sz w:val="20"/>
          <w:szCs w:val="20"/>
        </w:rPr>
        <w:t>призёрство</w:t>
      </w:r>
      <w:proofErr w:type="spellEnd"/>
      <w:r w:rsidRPr="002E0AFC">
        <w:rPr>
          <w:rFonts w:ascii="Times New Roman" w:eastAsia="Times New Roman" w:hAnsi="Times New Roman" w:cs="Times New Roman"/>
          <w:sz w:val="20"/>
          <w:szCs w:val="20"/>
        </w:rPr>
        <w:t xml:space="preserve"> вычисляется как среднее арифметическое баллов за 2 и 3 степень соответствующего уровня. </w:t>
      </w:r>
    </w:p>
    <w:p w14:paraId="4D37EC45" w14:textId="77777777" w:rsidR="00BB7644" w:rsidRPr="002E0AFC" w:rsidRDefault="00B555CA">
      <w:pPr>
        <w:widowControl w:val="0"/>
        <w:numPr>
          <w:ilvl w:val="0"/>
          <w:numId w:val="1"/>
        </w:numPr>
        <w:spacing w:line="240" w:lineRule="auto"/>
        <w:ind w:left="495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sz w:val="20"/>
          <w:szCs w:val="20"/>
        </w:rPr>
        <w:t>Если одно мероприятие имеет несколько уровней, то учитывается достижение в максимальном из них.</w:t>
      </w:r>
    </w:p>
    <w:p w14:paraId="756FF226" w14:textId="77777777" w:rsidR="00BB7644" w:rsidRPr="002E0AFC" w:rsidRDefault="00B555CA">
      <w:pPr>
        <w:widowControl w:val="0"/>
        <w:numPr>
          <w:ilvl w:val="0"/>
          <w:numId w:val="1"/>
        </w:numPr>
        <w:spacing w:line="240" w:lineRule="auto"/>
        <w:ind w:left="495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sz w:val="20"/>
          <w:szCs w:val="20"/>
        </w:rPr>
        <w:t>Если кандидат получает несколько достижений в рамках одного мероприятия, то они учитываются все.</w:t>
      </w:r>
    </w:p>
    <w:p w14:paraId="62A988E6" w14:textId="77777777" w:rsidR="00BB7644" w:rsidRPr="002E0AFC" w:rsidRDefault="00B555CA">
      <w:pPr>
        <w:widowControl w:val="0"/>
        <w:numPr>
          <w:ilvl w:val="0"/>
          <w:numId w:val="1"/>
        </w:numPr>
        <w:spacing w:line="240" w:lineRule="auto"/>
        <w:ind w:left="495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sz w:val="20"/>
          <w:szCs w:val="20"/>
        </w:rPr>
        <w:t>Дистанционный этапы олимпиад и олимпиады без очного этапа не учитываются, но если ранее олимпиада проходила очно, а в связи с пандемией перешла на дистанционный формат, то достиже</w:t>
      </w:r>
      <w:bookmarkStart w:id="0" w:name="_GoBack"/>
      <w:bookmarkEnd w:id="0"/>
      <w:r w:rsidRPr="002E0AFC">
        <w:rPr>
          <w:rFonts w:ascii="Times New Roman" w:eastAsia="Times New Roman" w:hAnsi="Times New Roman" w:cs="Times New Roman"/>
          <w:sz w:val="20"/>
          <w:szCs w:val="20"/>
        </w:rPr>
        <w:t>ние учитывается.</w:t>
      </w:r>
    </w:p>
    <w:p w14:paraId="1CF5CB61" w14:textId="77777777" w:rsidR="00BB7644" w:rsidRPr="002E0AFC" w:rsidRDefault="00B555CA">
      <w:pPr>
        <w:numPr>
          <w:ilvl w:val="0"/>
          <w:numId w:val="1"/>
        </w:numPr>
        <w:spacing w:line="240" w:lineRule="auto"/>
        <w:ind w:left="495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sz w:val="20"/>
          <w:szCs w:val="20"/>
        </w:rPr>
        <w:t>Приравнять статус мероприятий: Межрегиональный к всероссийскому; Межвузовский к региональному.</w:t>
      </w:r>
    </w:p>
    <w:p w14:paraId="1C880A54" w14:textId="77777777" w:rsidR="00BB7644" w:rsidRPr="002E0AFC" w:rsidRDefault="00B555CA">
      <w:pPr>
        <w:numPr>
          <w:ilvl w:val="0"/>
          <w:numId w:val="1"/>
        </w:numPr>
        <w:spacing w:line="240" w:lineRule="auto"/>
        <w:ind w:left="495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sz w:val="20"/>
          <w:szCs w:val="20"/>
        </w:rPr>
        <w:t xml:space="preserve">Дополнительные стипендии не учитываются при назначении ПГАС. </w:t>
      </w:r>
    </w:p>
    <w:p w14:paraId="2A00F3EF" w14:textId="77777777" w:rsidR="00BB7644" w:rsidRPr="002E0AFC" w:rsidRDefault="00B555CA">
      <w:pPr>
        <w:numPr>
          <w:ilvl w:val="0"/>
          <w:numId w:val="1"/>
        </w:numPr>
        <w:spacing w:line="240" w:lineRule="auto"/>
        <w:ind w:left="495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sz w:val="20"/>
          <w:szCs w:val="20"/>
        </w:rPr>
        <w:t>Достижения, указанные в заявке должны быть получены не ранее 1 февраля предыдущего года (весенний семестр); 1 июля предыдущего года (осенний семестр). Достижения студентов 1 курса учитываются с 1 сентября года поступления.</w:t>
      </w:r>
    </w:p>
    <w:p w14:paraId="019AF33E" w14:textId="77777777" w:rsidR="00BB7644" w:rsidRPr="002E0AFC" w:rsidRDefault="00B555CA">
      <w:pPr>
        <w:numPr>
          <w:ilvl w:val="0"/>
          <w:numId w:val="1"/>
        </w:numPr>
        <w:spacing w:line="240" w:lineRule="auto"/>
        <w:ind w:left="495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sz w:val="20"/>
          <w:szCs w:val="20"/>
        </w:rPr>
        <w:t>В случае получения награды в отдельной номинации (или иной части) олимпиады или конкурса баллы приравниваются к половине баллов за получение награды в олимпиаде или конкурсе соответствующего уровня</w:t>
      </w:r>
    </w:p>
    <w:p w14:paraId="307235B7" w14:textId="77777777" w:rsidR="00BB7644" w:rsidRPr="002E0AFC" w:rsidRDefault="00B555CA">
      <w:pPr>
        <w:numPr>
          <w:ilvl w:val="0"/>
          <w:numId w:val="1"/>
        </w:numPr>
        <w:spacing w:line="240" w:lineRule="auto"/>
        <w:ind w:left="495" w:hanging="36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 w:rsidRPr="002E0AFC">
        <w:rPr>
          <w:rFonts w:ascii="Times New Roman" w:eastAsia="Times New Roman" w:hAnsi="Times New Roman" w:cs="Times New Roman"/>
          <w:sz w:val="20"/>
          <w:szCs w:val="20"/>
        </w:rPr>
        <w:t xml:space="preserve">Для установления даты выхода публикации использовать следующие источники в порядке уменьшения приоритета: 1. Дата выхода журнала. 2. Дата мероприятия (конференции) и т.д. 3. Дата индексации журнала в </w:t>
      </w:r>
      <w:proofErr w:type="spellStart"/>
      <w:r w:rsidRPr="002E0AFC">
        <w:rPr>
          <w:rFonts w:ascii="Times New Roman" w:eastAsia="Times New Roman" w:hAnsi="Times New Roman" w:cs="Times New Roman"/>
          <w:sz w:val="20"/>
          <w:szCs w:val="20"/>
        </w:rPr>
        <w:t>Scopus</w:t>
      </w:r>
      <w:proofErr w:type="spellEnd"/>
      <w:r w:rsidRPr="002E0AF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E0AFC">
        <w:rPr>
          <w:rFonts w:ascii="Times New Roman" w:eastAsia="Times New Roman" w:hAnsi="Times New Roman" w:cs="Times New Roman"/>
          <w:sz w:val="20"/>
          <w:szCs w:val="20"/>
        </w:rPr>
        <w:t>Web</w:t>
      </w:r>
      <w:proofErr w:type="spellEnd"/>
      <w:r w:rsidRPr="002E0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E0AFC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spellEnd"/>
      <w:r w:rsidRPr="002E0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E0AFC">
        <w:rPr>
          <w:rFonts w:ascii="Times New Roman" w:eastAsia="Times New Roman" w:hAnsi="Times New Roman" w:cs="Times New Roman"/>
          <w:sz w:val="20"/>
          <w:szCs w:val="20"/>
        </w:rPr>
        <w:t>Science</w:t>
      </w:r>
      <w:proofErr w:type="spellEnd"/>
      <w:r w:rsidRPr="002E0AFC">
        <w:rPr>
          <w:rFonts w:ascii="Times New Roman" w:eastAsia="Times New Roman" w:hAnsi="Times New Roman" w:cs="Times New Roman"/>
          <w:sz w:val="20"/>
          <w:szCs w:val="20"/>
        </w:rPr>
        <w:t>, РИНЦ, Российской государственной библиотеке или иных базах. При противоречиях в рамках одного уровня приоритета учитывается самая ранняя дата.</w:t>
      </w:r>
    </w:p>
    <w:p w14:paraId="28837D0F" w14:textId="6F9D0C4A" w:rsidR="00BB7644" w:rsidRPr="002E0AFC" w:rsidRDefault="00B555CA">
      <w:pPr>
        <w:numPr>
          <w:ilvl w:val="0"/>
          <w:numId w:val="1"/>
        </w:numPr>
        <w:spacing w:line="240" w:lineRule="auto"/>
        <w:ind w:left="495" w:hanging="360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wh4209mce5dv" w:colFirst="0" w:colLast="0"/>
      <w:bookmarkEnd w:id="2"/>
      <w:r w:rsidRPr="002E0AFC">
        <w:rPr>
          <w:rFonts w:ascii="Times New Roman" w:eastAsia="Times New Roman" w:hAnsi="Times New Roman" w:cs="Times New Roman"/>
          <w:sz w:val="20"/>
          <w:szCs w:val="20"/>
        </w:rPr>
        <w:t>За одно и то же достижение невозможно получить баллы по двум критериям.</w:t>
      </w:r>
    </w:p>
    <w:p w14:paraId="76ED7747" w14:textId="3F5A8243" w:rsidR="00ED1870" w:rsidRPr="002E0AFC" w:rsidRDefault="00ED1870">
      <w:pPr>
        <w:numPr>
          <w:ilvl w:val="0"/>
          <w:numId w:val="1"/>
        </w:numPr>
        <w:spacing w:line="240" w:lineRule="auto"/>
        <w:ind w:left="495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sz w:val="20"/>
          <w:szCs w:val="20"/>
        </w:rPr>
        <w:t xml:space="preserve">За достижения по критериям 9-11 кандидат может получить максимум 222 балла. </w:t>
      </w:r>
    </w:p>
    <w:p w14:paraId="576163AE" w14:textId="77777777" w:rsidR="00BB7644" w:rsidRPr="002E0AFC" w:rsidRDefault="00BB7644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eading=h.66vbvb5uegns" w:colFirst="0" w:colLast="0"/>
      <w:bookmarkEnd w:id="3"/>
    </w:p>
    <w:p w14:paraId="4E39E762" w14:textId="77777777" w:rsidR="00BB7644" w:rsidRPr="002E0AFC" w:rsidRDefault="00B555CA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b/>
          <w:sz w:val="20"/>
          <w:szCs w:val="20"/>
        </w:rPr>
        <w:t>Достижения в учебной деятельности</w:t>
      </w:r>
    </w:p>
    <w:tbl>
      <w:tblPr>
        <w:tblStyle w:val="aff0"/>
        <w:tblW w:w="104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4621"/>
        <w:gridCol w:w="1809"/>
        <w:gridCol w:w="2886"/>
      </w:tblGrid>
      <w:tr w:rsidR="00BB7644" w:rsidRPr="002E0AFC" w14:paraId="2CB9D6B2" w14:textId="77777777">
        <w:trPr>
          <w:trHeight w:val="300"/>
        </w:trPr>
        <w:tc>
          <w:tcPr>
            <w:tcW w:w="1140" w:type="dxa"/>
          </w:tcPr>
          <w:p w14:paraId="1E6E829B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4621" w:type="dxa"/>
          </w:tcPr>
          <w:p w14:paraId="10952C49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809" w:type="dxa"/>
          </w:tcPr>
          <w:p w14:paraId="45D093EF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Уточнение</w:t>
            </w:r>
          </w:p>
        </w:tc>
        <w:tc>
          <w:tcPr>
            <w:tcW w:w="2886" w:type="dxa"/>
          </w:tcPr>
          <w:p w14:paraId="6DC80021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BB7644" w:rsidRPr="002E0AFC" w14:paraId="739E117C" w14:textId="77777777">
        <w:trPr>
          <w:trHeight w:val="900"/>
        </w:trPr>
        <w:tc>
          <w:tcPr>
            <w:tcW w:w="1140" w:type="dxa"/>
          </w:tcPr>
          <w:p w14:paraId="706E22EF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621" w:type="dxa"/>
          </w:tcPr>
          <w:p w14:paraId="4C3F1479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только оценок «отлично» в течение не менее 2-х семестров подряд, предшествующих назначению ПГАС</w:t>
            </w:r>
          </w:p>
        </w:tc>
        <w:tc>
          <w:tcPr>
            <w:tcW w:w="1809" w:type="dxa"/>
          </w:tcPr>
          <w:p w14:paraId="2B01444B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семестра подряд</w:t>
            </w:r>
          </w:p>
        </w:tc>
        <w:tc>
          <w:tcPr>
            <w:tcW w:w="2886" w:type="dxa"/>
          </w:tcPr>
          <w:p w14:paraId="6AA5BF05" w14:textId="74188648" w:rsidR="00BB7644" w:rsidRPr="002E0AFC" w:rsidRDefault="00ED187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14:paraId="1211A6C1" w14:textId="77777777" w:rsidR="00BB7644" w:rsidRPr="002E0AFC" w:rsidRDefault="00BB7644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1"/>
        <w:tblW w:w="104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4621"/>
        <w:gridCol w:w="1809"/>
        <w:gridCol w:w="962"/>
        <w:gridCol w:w="962"/>
        <w:gridCol w:w="962"/>
      </w:tblGrid>
      <w:tr w:rsidR="00BB7644" w:rsidRPr="002E0AFC" w14:paraId="14E0D5C0" w14:textId="77777777">
        <w:trPr>
          <w:trHeight w:val="300"/>
        </w:trPr>
        <w:tc>
          <w:tcPr>
            <w:tcW w:w="1140" w:type="dxa"/>
          </w:tcPr>
          <w:p w14:paraId="4A36F262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4621" w:type="dxa"/>
          </w:tcPr>
          <w:p w14:paraId="38FD8340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809" w:type="dxa"/>
          </w:tcPr>
          <w:p w14:paraId="70A10C6F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Уточнение</w:t>
            </w:r>
          </w:p>
        </w:tc>
        <w:tc>
          <w:tcPr>
            <w:tcW w:w="962" w:type="dxa"/>
          </w:tcPr>
          <w:p w14:paraId="6D66E486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степень</w:t>
            </w:r>
          </w:p>
        </w:tc>
        <w:tc>
          <w:tcPr>
            <w:tcW w:w="962" w:type="dxa"/>
          </w:tcPr>
          <w:p w14:paraId="1F59DF98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степень</w:t>
            </w:r>
          </w:p>
        </w:tc>
        <w:tc>
          <w:tcPr>
            <w:tcW w:w="962" w:type="dxa"/>
          </w:tcPr>
          <w:p w14:paraId="55E387E2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степень</w:t>
            </w:r>
          </w:p>
        </w:tc>
      </w:tr>
      <w:tr w:rsidR="00BB7644" w:rsidRPr="002E0AFC" w14:paraId="19B36628" w14:textId="77777777">
        <w:trPr>
          <w:trHeight w:val="600"/>
        </w:trPr>
        <w:tc>
          <w:tcPr>
            <w:tcW w:w="1140" w:type="dxa"/>
            <w:vMerge w:val="restart"/>
          </w:tcPr>
          <w:p w14:paraId="1074E8C4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621" w:type="dxa"/>
            <w:vMerge w:val="restart"/>
          </w:tcPr>
          <w:p w14:paraId="70125BA6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награды (приза) за результаты проектной деятельности и (или) опытно-конструкторской работы</w:t>
            </w:r>
          </w:p>
        </w:tc>
        <w:tc>
          <w:tcPr>
            <w:tcW w:w="1809" w:type="dxa"/>
          </w:tcPr>
          <w:p w14:paraId="0B52F535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университетский уровень</w:t>
            </w:r>
          </w:p>
        </w:tc>
        <w:tc>
          <w:tcPr>
            <w:tcW w:w="962" w:type="dxa"/>
          </w:tcPr>
          <w:p w14:paraId="08959626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2" w:type="dxa"/>
          </w:tcPr>
          <w:p w14:paraId="6DADE381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2" w:type="dxa"/>
          </w:tcPr>
          <w:p w14:paraId="42FDB271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B7644" w:rsidRPr="002E0AFC" w14:paraId="7A4CC195" w14:textId="77777777">
        <w:trPr>
          <w:trHeight w:val="600"/>
        </w:trPr>
        <w:tc>
          <w:tcPr>
            <w:tcW w:w="1140" w:type="dxa"/>
            <w:vMerge/>
          </w:tcPr>
          <w:p w14:paraId="1262BC7D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14:paraId="70E5C479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9AF5795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962" w:type="dxa"/>
          </w:tcPr>
          <w:p w14:paraId="16BFD243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2" w:type="dxa"/>
          </w:tcPr>
          <w:p w14:paraId="57F213BA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2" w:type="dxa"/>
          </w:tcPr>
          <w:p w14:paraId="7CEBBA08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B7644" w:rsidRPr="002E0AFC" w14:paraId="24365798" w14:textId="77777777">
        <w:trPr>
          <w:trHeight w:val="600"/>
        </w:trPr>
        <w:tc>
          <w:tcPr>
            <w:tcW w:w="1140" w:type="dxa"/>
            <w:vMerge/>
          </w:tcPr>
          <w:p w14:paraId="6DAB7AEB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14:paraId="66978B12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EBF1B90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962" w:type="dxa"/>
          </w:tcPr>
          <w:p w14:paraId="64913DF9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2" w:type="dxa"/>
          </w:tcPr>
          <w:p w14:paraId="3303716B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2" w:type="dxa"/>
          </w:tcPr>
          <w:p w14:paraId="2622E84B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B7644" w:rsidRPr="002E0AFC" w14:paraId="58A3F7A4" w14:textId="77777777">
        <w:trPr>
          <w:trHeight w:val="600"/>
        </w:trPr>
        <w:tc>
          <w:tcPr>
            <w:tcW w:w="1140" w:type="dxa"/>
            <w:vMerge/>
          </w:tcPr>
          <w:p w14:paraId="53CB2D99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14:paraId="34A11615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2D8F2C1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с международным участием</w:t>
            </w:r>
          </w:p>
        </w:tc>
        <w:tc>
          <w:tcPr>
            <w:tcW w:w="962" w:type="dxa"/>
          </w:tcPr>
          <w:p w14:paraId="77E5A8C2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2" w:type="dxa"/>
          </w:tcPr>
          <w:p w14:paraId="408801BA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2" w:type="dxa"/>
          </w:tcPr>
          <w:p w14:paraId="3CB72219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B7644" w:rsidRPr="002E0AFC" w14:paraId="7581CD1F" w14:textId="77777777">
        <w:trPr>
          <w:trHeight w:val="600"/>
        </w:trPr>
        <w:tc>
          <w:tcPr>
            <w:tcW w:w="1140" w:type="dxa"/>
            <w:vMerge/>
          </w:tcPr>
          <w:p w14:paraId="25603143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14:paraId="764E9348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F7516FC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962" w:type="dxa"/>
          </w:tcPr>
          <w:p w14:paraId="09FF95B2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2" w:type="dxa"/>
          </w:tcPr>
          <w:p w14:paraId="2D1E8078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2" w:type="dxa"/>
          </w:tcPr>
          <w:p w14:paraId="063334EB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14:paraId="0FA70F7B" w14:textId="77777777" w:rsidR="00BB7644" w:rsidRPr="002E0AFC" w:rsidRDefault="00BB7644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2"/>
        <w:tblW w:w="104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4621"/>
        <w:gridCol w:w="1809"/>
        <w:gridCol w:w="962"/>
        <w:gridCol w:w="962"/>
        <w:gridCol w:w="962"/>
      </w:tblGrid>
      <w:tr w:rsidR="00BB7644" w:rsidRPr="002E0AFC" w14:paraId="56620DDA" w14:textId="77777777">
        <w:trPr>
          <w:trHeight w:val="300"/>
        </w:trPr>
        <w:tc>
          <w:tcPr>
            <w:tcW w:w="1140" w:type="dxa"/>
          </w:tcPr>
          <w:p w14:paraId="1709A6D8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4621" w:type="dxa"/>
          </w:tcPr>
          <w:p w14:paraId="6852790B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809" w:type="dxa"/>
          </w:tcPr>
          <w:p w14:paraId="3EFA8D43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Уточнение</w:t>
            </w:r>
          </w:p>
        </w:tc>
        <w:tc>
          <w:tcPr>
            <w:tcW w:w="962" w:type="dxa"/>
          </w:tcPr>
          <w:p w14:paraId="2D0A1D41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степень</w:t>
            </w:r>
          </w:p>
        </w:tc>
        <w:tc>
          <w:tcPr>
            <w:tcW w:w="962" w:type="dxa"/>
          </w:tcPr>
          <w:p w14:paraId="78111F40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степень</w:t>
            </w:r>
          </w:p>
        </w:tc>
        <w:tc>
          <w:tcPr>
            <w:tcW w:w="962" w:type="dxa"/>
          </w:tcPr>
          <w:p w14:paraId="43E8D5E2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степень*</w:t>
            </w:r>
          </w:p>
        </w:tc>
      </w:tr>
      <w:tr w:rsidR="00BB7644" w:rsidRPr="002E0AFC" w14:paraId="62245F4C" w14:textId="77777777">
        <w:trPr>
          <w:trHeight w:val="600"/>
        </w:trPr>
        <w:tc>
          <w:tcPr>
            <w:tcW w:w="1140" w:type="dxa"/>
            <w:vMerge w:val="restart"/>
          </w:tcPr>
          <w:p w14:paraId="0ABA3A5E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4621" w:type="dxa"/>
            <w:vMerge w:val="restart"/>
          </w:tcPr>
          <w:p w14:paraId="255DD748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Победа или </w:t>
            </w:r>
            <w:proofErr w:type="spellStart"/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призёрство</w:t>
            </w:r>
            <w:proofErr w:type="spellEnd"/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олимпиаде, конкурсе, соревновании, состязании или иного мероприятия, направленных на выявление учебных достижений студентов (необходимо наличие очного тура у рассматриваемого мероприятия) </w:t>
            </w:r>
          </w:p>
        </w:tc>
        <w:tc>
          <w:tcPr>
            <w:tcW w:w="1809" w:type="dxa"/>
          </w:tcPr>
          <w:p w14:paraId="1C18A24D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университетский уровень</w:t>
            </w:r>
          </w:p>
        </w:tc>
        <w:tc>
          <w:tcPr>
            <w:tcW w:w="962" w:type="dxa"/>
          </w:tcPr>
          <w:p w14:paraId="78171FD6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2" w:type="dxa"/>
          </w:tcPr>
          <w:p w14:paraId="2A2D59F7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2" w:type="dxa"/>
          </w:tcPr>
          <w:p w14:paraId="28E13113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B7644" w:rsidRPr="002E0AFC" w14:paraId="01D6CE4B" w14:textId="77777777">
        <w:trPr>
          <w:trHeight w:val="600"/>
        </w:trPr>
        <w:tc>
          <w:tcPr>
            <w:tcW w:w="1140" w:type="dxa"/>
            <w:vMerge/>
          </w:tcPr>
          <w:p w14:paraId="2868C5B2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14:paraId="56750465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2368283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962" w:type="dxa"/>
          </w:tcPr>
          <w:p w14:paraId="6039C40A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2" w:type="dxa"/>
          </w:tcPr>
          <w:p w14:paraId="2322956B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2" w:type="dxa"/>
          </w:tcPr>
          <w:p w14:paraId="00CADEED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B7644" w:rsidRPr="002E0AFC" w14:paraId="0B07EB1D" w14:textId="77777777">
        <w:trPr>
          <w:trHeight w:val="600"/>
        </w:trPr>
        <w:tc>
          <w:tcPr>
            <w:tcW w:w="1140" w:type="dxa"/>
            <w:vMerge/>
          </w:tcPr>
          <w:p w14:paraId="28B4BC76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14:paraId="38AEB619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18CA341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962" w:type="dxa"/>
          </w:tcPr>
          <w:p w14:paraId="2B5FBF65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2" w:type="dxa"/>
          </w:tcPr>
          <w:p w14:paraId="133E43CF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2" w:type="dxa"/>
          </w:tcPr>
          <w:p w14:paraId="56BC25ED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B7644" w:rsidRPr="002E0AFC" w14:paraId="5176322E" w14:textId="77777777">
        <w:trPr>
          <w:trHeight w:val="600"/>
        </w:trPr>
        <w:tc>
          <w:tcPr>
            <w:tcW w:w="1140" w:type="dxa"/>
            <w:vMerge/>
          </w:tcPr>
          <w:p w14:paraId="49D36E3C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14:paraId="4F38BE33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EE59287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с международным участием</w:t>
            </w:r>
          </w:p>
        </w:tc>
        <w:tc>
          <w:tcPr>
            <w:tcW w:w="962" w:type="dxa"/>
          </w:tcPr>
          <w:p w14:paraId="58332360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2" w:type="dxa"/>
          </w:tcPr>
          <w:p w14:paraId="3CE10E04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2" w:type="dxa"/>
          </w:tcPr>
          <w:p w14:paraId="20E377C3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B7644" w:rsidRPr="002E0AFC" w14:paraId="242457E7" w14:textId="77777777">
        <w:trPr>
          <w:trHeight w:val="600"/>
        </w:trPr>
        <w:tc>
          <w:tcPr>
            <w:tcW w:w="1140" w:type="dxa"/>
            <w:vMerge/>
          </w:tcPr>
          <w:p w14:paraId="3E6FED59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14:paraId="66F1329E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E2FB595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962" w:type="dxa"/>
          </w:tcPr>
          <w:p w14:paraId="1755FB55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2" w:type="dxa"/>
          </w:tcPr>
          <w:p w14:paraId="5897BC6D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2" w:type="dxa"/>
          </w:tcPr>
          <w:p w14:paraId="5024858D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14:paraId="214CFF0E" w14:textId="77777777" w:rsidR="00BB7644" w:rsidRPr="002E0AFC" w:rsidRDefault="00BB7644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E1702A" w14:textId="77777777" w:rsidR="00BB7644" w:rsidRPr="002E0AFC" w:rsidRDefault="00B555CA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Достижения в научно-исследовательской деятельности</w:t>
      </w:r>
    </w:p>
    <w:tbl>
      <w:tblPr>
        <w:tblStyle w:val="aff3"/>
        <w:tblW w:w="104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4007"/>
        <w:gridCol w:w="1809"/>
        <w:gridCol w:w="1166"/>
        <w:gridCol w:w="1167"/>
        <w:gridCol w:w="1167"/>
      </w:tblGrid>
      <w:tr w:rsidR="00BB7644" w:rsidRPr="002E0AFC" w14:paraId="51A27570" w14:textId="77777777">
        <w:trPr>
          <w:trHeight w:val="300"/>
        </w:trPr>
        <w:tc>
          <w:tcPr>
            <w:tcW w:w="1140" w:type="dxa"/>
          </w:tcPr>
          <w:p w14:paraId="6098B7F3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4007" w:type="dxa"/>
          </w:tcPr>
          <w:p w14:paraId="5DD5C40F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809" w:type="dxa"/>
          </w:tcPr>
          <w:p w14:paraId="6CCF6B08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Уточнение</w:t>
            </w:r>
          </w:p>
        </w:tc>
        <w:tc>
          <w:tcPr>
            <w:tcW w:w="1166" w:type="dxa"/>
          </w:tcPr>
          <w:p w14:paraId="6C4A0E36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степень</w:t>
            </w:r>
          </w:p>
        </w:tc>
        <w:tc>
          <w:tcPr>
            <w:tcW w:w="1167" w:type="dxa"/>
          </w:tcPr>
          <w:p w14:paraId="701014A4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степень</w:t>
            </w:r>
          </w:p>
        </w:tc>
        <w:tc>
          <w:tcPr>
            <w:tcW w:w="1167" w:type="dxa"/>
          </w:tcPr>
          <w:p w14:paraId="33F4CE7E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степень</w:t>
            </w:r>
          </w:p>
        </w:tc>
      </w:tr>
      <w:tr w:rsidR="00BB7644" w:rsidRPr="002E0AFC" w14:paraId="59F60116" w14:textId="77777777">
        <w:trPr>
          <w:trHeight w:val="600"/>
        </w:trPr>
        <w:tc>
          <w:tcPr>
            <w:tcW w:w="1140" w:type="dxa"/>
            <w:vMerge w:val="restart"/>
          </w:tcPr>
          <w:p w14:paraId="60803655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007" w:type="dxa"/>
            <w:vMerge w:val="restart"/>
          </w:tcPr>
          <w:p w14:paraId="31B14341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награды (приза) за результаты научно-исследовательской работы</w:t>
            </w:r>
          </w:p>
        </w:tc>
        <w:tc>
          <w:tcPr>
            <w:tcW w:w="1809" w:type="dxa"/>
          </w:tcPr>
          <w:p w14:paraId="786DEF6C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университетский уровень</w:t>
            </w:r>
          </w:p>
        </w:tc>
        <w:tc>
          <w:tcPr>
            <w:tcW w:w="1166" w:type="dxa"/>
          </w:tcPr>
          <w:p w14:paraId="2C870822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14:paraId="534FCA9B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7" w:type="dxa"/>
          </w:tcPr>
          <w:p w14:paraId="371C7660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B7644" w:rsidRPr="002E0AFC" w14:paraId="10EDD3B8" w14:textId="77777777">
        <w:trPr>
          <w:trHeight w:val="600"/>
        </w:trPr>
        <w:tc>
          <w:tcPr>
            <w:tcW w:w="1140" w:type="dxa"/>
            <w:vMerge/>
          </w:tcPr>
          <w:p w14:paraId="4D949C62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vMerge/>
          </w:tcPr>
          <w:p w14:paraId="59402AF3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DBC93D5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166" w:type="dxa"/>
          </w:tcPr>
          <w:p w14:paraId="168006E8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7" w:type="dxa"/>
          </w:tcPr>
          <w:p w14:paraId="4895B26B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7" w:type="dxa"/>
          </w:tcPr>
          <w:p w14:paraId="31EA9F4B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B7644" w:rsidRPr="002E0AFC" w14:paraId="488B70BF" w14:textId="77777777">
        <w:trPr>
          <w:trHeight w:val="600"/>
        </w:trPr>
        <w:tc>
          <w:tcPr>
            <w:tcW w:w="1140" w:type="dxa"/>
            <w:vMerge/>
          </w:tcPr>
          <w:p w14:paraId="0EDFFAA9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vMerge/>
          </w:tcPr>
          <w:p w14:paraId="419FDD71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CFF0CCC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1166" w:type="dxa"/>
          </w:tcPr>
          <w:p w14:paraId="4F9AB24B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67" w:type="dxa"/>
          </w:tcPr>
          <w:p w14:paraId="7CB6CC52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67" w:type="dxa"/>
          </w:tcPr>
          <w:p w14:paraId="0BC96745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B7644" w:rsidRPr="002E0AFC" w14:paraId="1B3B7BBB" w14:textId="77777777">
        <w:trPr>
          <w:trHeight w:val="600"/>
        </w:trPr>
        <w:tc>
          <w:tcPr>
            <w:tcW w:w="1140" w:type="dxa"/>
            <w:vMerge/>
          </w:tcPr>
          <w:p w14:paraId="28712F72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vMerge/>
          </w:tcPr>
          <w:p w14:paraId="1935FD03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7381256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с международным участием</w:t>
            </w:r>
          </w:p>
        </w:tc>
        <w:tc>
          <w:tcPr>
            <w:tcW w:w="1166" w:type="dxa"/>
          </w:tcPr>
          <w:p w14:paraId="4D245A90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7" w:type="dxa"/>
          </w:tcPr>
          <w:p w14:paraId="06B320AE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7" w:type="dxa"/>
          </w:tcPr>
          <w:p w14:paraId="20F968F0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B7644" w:rsidRPr="002E0AFC" w14:paraId="779BDE0C" w14:textId="77777777">
        <w:trPr>
          <w:trHeight w:val="600"/>
        </w:trPr>
        <w:tc>
          <w:tcPr>
            <w:tcW w:w="1140" w:type="dxa"/>
            <w:vMerge/>
          </w:tcPr>
          <w:p w14:paraId="540685C8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vMerge/>
          </w:tcPr>
          <w:p w14:paraId="19472320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91B3174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1166" w:type="dxa"/>
          </w:tcPr>
          <w:p w14:paraId="03451D24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67" w:type="dxa"/>
          </w:tcPr>
          <w:p w14:paraId="0D7B9412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67" w:type="dxa"/>
          </w:tcPr>
          <w:p w14:paraId="58EC2D8A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B7644" w:rsidRPr="002E0AFC" w14:paraId="5D80C37B" w14:textId="77777777">
        <w:trPr>
          <w:trHeight w:val="600"/>
        </w:trPr>
        <w:tc>
          <w:tcPr>
            <w:tcW w:w="1140" w:type="dxa"/>
            <w:vMerge/>
          </w:tcPr>
          <w:p w14:paraId="31A2672C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2"/>
          </w:tcPr>
          <w:p w14:paraId="3E5CE3B8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патента или свидетельства на результат интеллектуальной деятельности</w:t>
            </w:r>
          </w:p>
        </w:tc>
        <w:tc>
          <w:tcPr>
            <w:tcW w:w="3500" w:type="dxa"/>
            <w:gridSpan w:val="3"/>
          </w:tcPr>
          <w:p w14:paraId="0C98D06E" w14:textId="0FB16286" w:rsidR="00BB7644" w:rsidRPr="002E0AFC" w:rsidRDefault="00997D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555CA"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7644" w:rsidRPr="002E0AFC" w14:paraId="4F64170F" w14:textId="77777777">
        <w:trPr>
          <w:trHeight w:val="600"/>
        </w:trPr>
        <w:tc>
          <w:tcPr>
            <w:tcW w:w="1140" w:type="dxa"/>
            <w:vMerge/>
          </w:tcPr>
          <w:p w14:paraId="2FD83661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gridSpan w:val="2"/>
          </w:tcPr>
          <w:p w14:paraId="14AAE1E9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гранта на выполнение научно-исследовательской работы (учитывается с даты включения в грант)</w:t>
            </w:r>
          </w:p>
        </w:tc>
        <w:tc>
          <w:tcPr>
            <w:tcW w:w="3500" w:type="dxa"/>
            <w:gridSpan w:val="3"/>
          </w:tcPr>
          <w:p w14:paraId="7AA963BC" w14:textId="07133683" w:rsidR="00BB7644" w:rsidRPr="002E0AFC" w:rsidRDefault="00997D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DD58CB7" w14:textId="77777777" w:rsidR="00BB7644" w:rsidRPr="002E0AFC" w:rsidRDefault="00BB7644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4"/>
        <w:tblW w:w="104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4007"/>
        <w:gridCol w:w="1809"/>
        <w:gridCol w:w="3500"/>
      </w:tblGrid>
      <w:tr w:rsidR="00BB7644" w:rsidRPr="002E0AFC" w14:paraId="33E42903" w14:textId="77777777">
        <w:trPr>
          <w:trHeight w:val="300"/>
        </w:trPr>
        <w:tc>
          <w:tcPr>
            <w:tcW w:w="1140" w:type="dxa"/>
          </w:tcPr>
          <w:p w14:paraId="14842266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4007" w:type="dxa"/>
          </w:tcPr>
          <w:p w14:paraId="2C285555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809" w:type="dxa"/>
          </w:tcPr>
          <w:p w14:paraId="225E7326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Уточнение</w:t>
            </w:r>
          </w:p>
        </w:tc>
        <w:tc>
          <w:tcPr>
            <w:tcW w:w="3500" w:type="dxa"/>
          </w:tcPr>
          <w:p w14:paraId="1C744768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B7644" w:rsidRPr="002E0AFC" w14:paraId="6709D7EE" w14:textId="77777777">
        <w:trPr>
          <w:trHeight w:val="600"/>
        </w:trPr>
        <w:tc>
          <w:tcPr>
            <w:tcW w:w="1140" w:type="dxa"/>
            <w:vMerge w:val="restart"/>
          </w:tcPr>
          <w:p w14:paraId="530635D3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4007" w:type="dxa"/>
            <w:vMerge w:val="restart"/>
          </w:tcPr>
          <w:p w14:paraId="304BC269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изданной</w:t>
            </w: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публикации в научном издании </w:t>
            </w:r>
          </w:p>
          <w:p w14:paraId="656DF90E" w14:textId="77777777" w:rsidR="00BB7644" w:rsidRPr="002E0AFC" w:rsidRDefault="00BB764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F86FCB" w14:textId="77777777" w:rsidR="00BB7644" w:rsidRPr="002E0AFC" w:rsidRDefault="00BB764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59331" w14:textId="77777777" w:rsidR="00BB7644" w:rsidRPr="002E0AFC" w:rsidRDefault="00BB764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94C8D79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ВАК, РИНЦ</w:t>
            </w:r>
          </w:p>
        </w:tc>
        <w:tc>
          <w:tcPr>
            <w:tcW w:w="3500" w:type="dxa"/>
          </w:tcPr>
          <w:p w14:paraId="68DC5084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B7644" w:rsidRPr="002E0AFC" w14:paraId="12C07D1A" w14:textId="77777777">
        <w:trPr>
          <w:trHeight w:val="600"/>
        </w:trPr>
        <w:tc>
          <w:tcPr>
            <w:tcW w:w="1140" w:type="dxa"/>
            <w:vMerge/>
          </w:tcPr>
          <w:p w14:paraId="7FADA896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vMerge/>
          </w:tcPr>
          <w:p w14:paraId="44298E9C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950C3ED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Scopus </w:t>
            </w: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Web of Science</w:t>
            </w:r>
          </w:p>
        </w:tc>
        <w:tc>
          <w:tcPr>
            <w:tcW w:w="3500" w:type="dxa"/>
          </w:tcPr>
          <w:p w14:paraId="7A7918FC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7644" w:rsidRPr="002E0AFC" w14:paraId="0EC3F150" w14:textId="77777777">
        <w:trPr>
          <w:trHeight w:val="720"/>
        </w:trPr>
        <w:tc>
          <w:tcPr>
            <w:tcW w:w="1140" w:type="dxa"/>
            <w:vMerge/>
          </w:tcPr>
          <w:p w14:paraId="7D8C042A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vMerge/>
          </w:tcPr>
          <w:p w14:paraId="7F88C886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D81B3E4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Другие журналы</w:t>
            </w:r>
          </w:p>
        </w:tc>
        <w:tc>
          <w:tcPr>
            <w:tcW w:w="3500" w:type="dxa"/>
          </w:tcPr>
          <w:p w14:paraId="33DF0B5E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B7644" w:rsidRPr="002E0AFC" w14:paraId="5D9A1B7A" w14:textId="77777777">
        <w:trPr>
          <w:trHeight w:val="240"/>
        </w:trPr>
        <w:tc>
          <w:tcPr>
            <w:tcW w:w="1140" w:type="dxa"/>
            <w:vMerge/>
          </w:tcPr>
          <w:p w14:paraId="0E0D4D94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vMerge w:val="restart"/>
          </w:tcPr>
          <w:p w14:paraId="2F65CD21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(тезисы), опубликованные в научном издании</w:t>
            </w:r>
          </w:p>
        </w:tc>
        <w:tc>
          <w:tcPr>
            <w:tcW w:w="1809" w:type="dxa"/>
          </w:tcPr>
          <w:p w14:paraId="6F7B44D3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ВАК, РИНЦ</w:t>
            </w:r>
          </w:p>
        </w:tc>
        <w:tc>
          <w:tcPr>
            <w:tcW w:w="3500" w:type="dxa"/>
          </w:tcPr>
          <w:p w14:paraId="670C4AAF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B7644" w:rsidRPr="002E0AFC" w14:paraId="66600E5E" w14:textId="77777777">
        <w:trPr>
          <w:trHeight w:val="240"/>
        </w:trPr>
        <w:tc>
          <w:tcPr>
            <w:tcW w:w="1140" w:type="dxa"/>
            <w:vMerge/>
          </w:tcPr>
          <w:p w14:paraId="7C1CF37B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vMerge/>
          </w:tcPr>
          <w:p w14:paraId="7DB59F8E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BB6FDC0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Scopus </w:t>
            </w: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Web of Science</w:t>
            </w:r>
          </w:p>
        </w:tc>
        <w:tc>
          <w:tcPr>
            <w:tcW w:w="3500" w:type="dxa"/>
          </w:tcPr>
          <w:p w14:paraId="76318FA1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B7644" w:rsidRPr="002E0AFC" w14:paraId="71B59D83" w14:textId="77777777">
        <w:trPr>
          <w:trHeight w:val="240"/>
        </w:trPr>
        <w:tc>
          <w:tcPr>
            <w:tcW w:w="1140" w:type="dxa"/>
            <w:vMerge/>
          </w:tcPr>
          <w:p w14:paraId="0E142828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vMerge/>
          </w:tcPr>
          <w:p w14:paraId="3655519C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228A7AA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Другие журналы</w:t>
            </w:r>
          </w:p>
        </w:tc>
        <w:tc>
          <w:tcPr>
            <w:tcW w:w="3500" w:type="dxa"/>
          </w:tcPr>
          <w:p w14:paraId="6CB4DE00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7644" w:rsidRPr="002E0AFC" w14:paraId="2DE8EC7D" w14:textId="77777777">
        <w:trPr>
          <w:trHeight w:val="240"/>
        </w:trPr>
        <w:tc>
          <w:tcPr>
            <w:tcW w:w="1140" w:type="dxa"/>
            <w:vMerge/>
          </w:tcPr>
          <w:p w14:paraId="5F689091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</w:tcPr>
          <w:p w14:paraId="497EECC2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(тезисы), опубликованные в сборнике тезисов (с ISBN)</w:t>
            </w:r>
          </w:p>
        </w:tc>
        <w:tc>
          <w:tcPr>
            <w:tcW w:w="5309" w:type="dxa"/>
            <w:gridSpan w:val="2"/>
          </w:tcPr>
          <w:p w14:paraId="254D9F67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B7644" w:rsidRPr="002E0AFC" w14:paraId="69E0256C" w14:textId="77777777">
        <w:trPr>
          <w:trHeight w:val="720"/>
        </w:trPr>
        <w:tc>
          <w:tcPr>
            <w:tcW w:w="1140" w:type="dxa"/>
            <w:vMerge/>
          </w:tcPr>
          <w:p w14:paraId="5BC5487B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vMerge w:val="restart"/>
          </w:tcPr>
          <w:p w14:paraId="3A7A850E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(тезисы) в сборниках при конференциях.</w:t>
            </w:r>
          </w:p>
          <w:p w14:paraId="094F32EB" w14:textId="77777777" w:rsidR="00BB7644" w:rsidRPr="002E0AFC" w:rsidRDefault="00BB76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E612A20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университетский уровень</w:t>
            </w:r>
          </w:p>
          <w:p w14:paraId="3099F5C7" w14:textId="77777777" w:rsidR="00BB7644" w:rsidRPr="002E0AFC" w:rsidRDefault="00BB76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1D769934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7644" w:rsidRPr="002E0AFC" w14:paraId="57197B69" w14:textId="77777777">
        <w:trPr>
          <w:trHeight w:val="720"/>
        </w:trPr>
        <w:tc>
          <w:tcPr>
            <w:tcW w:w="1140" w:type="dxa"/>
            <w:vMerge/>
          </w:tcPr>
          <w:p w14:paraId="57088FA7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vMerge/>
          </w:tcPr>
          <w:p w14:paraId="7E7BD753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0008D4D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уровень</w:t>
            </w:r>
          </w:p>
          <w:p w14:paraId="6039B071" w14:textId="77777777" w:rsidR="00BB7644" w:rsidRPr="002E0AFC" w:rsidRDefault="00BB76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2032C76E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7644" w:rsidRPr="002E0AFC" w14:paraId="7D08BF30" w14:textId="77777777">
        <w:trPr>
          <w:trHeight w:val="720"/>
        </w:trPr>
        <w:tc>
          <w:tcPr>
            <w:tcW w:w="1140" w:type="dxa"/>
            <w:vMerge/>
          </w:tcPr>
          <w:p w14:paraId="07A04AAF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vMerge/>
          </w:tcPr>
          <w:p w14:paraId="2B5DBF64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684326C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уровень</w:t>
            </w:r>
          </w:p>
          <w:p w14:paraId="588F43EE" w14:textId="77777777" w:rsidR="00BB7644" w:rsidRPr="002E0AFC" w:rsidRDefault="00BB76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B2DF47B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39B9098" w14:textId="77777777" w:rsidR="00BB7644" w:rsidRPr="002E0AFC" w:rsidRDefault="00BB76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06F050" w14:textId="77777777" w:rsidR="00BB7644" w:rsidRPr="002E0AFC" w:rsidRDefault="00B555CA">
      <w:pPr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sz w:val="20"/>
          <w:szCs w:val="20"/>
        </w:rPr>
        <w:t>Помощь в издании книги - 14 баллов</w:t>
      </w:r>
    </w:p>
    <w:p w14:paraId="2F3DDF6A" w14:textId="59D3D57F" w:rsidR="00BB7644" w:rsidRPr="002E0AFC" w:rsidRDefault="00B555CA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sz w:val="20"/>
          <w:szCs w:val="20"/>
        </w:rPr>
        <w:t xml:space="preserve">Вхождение в состав коллектива авторов научного издания (с ISBN) - </w:t>
      </w:r>
      <w:r w:rsidR="00ED1870" w:rsidRPr="002E0AFC">
        <w:rPr>
          <w:rFonts w:ascii="Times New Roman" w:eastAsia="Times New Roman" w:hAnsi="Times New Roman" w:cs="Times New Roman"/>
          <w:sz w:val="20"/>
          <w:szCs w:val="20"/>
        </w:rPr>
        <w:t>60</w:t>
      </w:r>
      <w:r w:rsidRPr="002E0AFC">
        <w:rPr>
          <w:rFonts w:ascii="Times New Roman" w:eastAsia="Times New Roman" w:hAnsi="Times New Roman" w:cs="Times New Roman"/>
          <w:sz w:val="20"/>
          <w:szCs w:val="20"/>
        </w:rPr>
        <w:t xml:space="preserve"> баллов</w:t>
      </w:r>
    </w:p>
    <w:p w14:paraId="73B0C1BE" w14:textId="77777777" w:rsidR="00BB7644" w:rsidRPr="002E0AFC" w:rsidRDefault="00B555CA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b/>
          <w:sz w:val="20"/>
          <w:szCs w:val="20"/>
        </w:rPr>
        <w:t>Достижения в общественной деятельности</w:t>
      </w:r>
    </w:p>
    <w:tbl>
      <w:tblPr>
        <w:tblStyle w:val="aff5"/>
        <w:tblW w:w="106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5295"/>
        <w:gridCol w:w="1185"/>
        <w:gridCol w:w="1425"/>
        <w:gridCol w:w="1575"/>
      </w:tblGrid>
      <w:tr w:rsidR="00BB7644" w:rsidRPr="002E0AFC" w14:paraId="379D8481" w14:textId="77777777">
        <w:trPr>
          <w:trHeight w:val="600"/>
        </w:trPr>
        <w:tc>
          <w:tcPr>
            <w:tcW w:w="1140" w:type="dxa"/>
          </w:tcPr>
          <w:p w14:paraId="5F0586DD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5295" w:type="dxa"/>
          </w:tcPr>
          <w:p w14:paraId="7213BB67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</w:p>
          <w:p w14:paraId="7A094691" w14:textId="77777777" w:rsidR="00BB7644" w:rsidRPr="002E0AFC" w:rsidRDefault="00BB76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14:paraId="50E51519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Волонтёр*</w:t>
            </w:r>
          </w:p>
        </w:tc>
        <w:tc>
          <w:tcPr>
            <w:tcW w:w="1425" w:type="dxa"/>
          </w:tcPr>
          <w:p w14:paraId="7F6733A0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</w:tc>
        <w:tc>
          <w:tcPr>
            <w:tcW w:w="1575" w:type="dxa"/>
          </w:tcPr>
          <w:p w14:paraId="35346F45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организатор**</w:t>
            </w:r>
          </w:p>
        </w:tc>
      </w:tr>
      <w:tr w:rsidR="00BB7644" w:rsidRPr="002E0AFC" w14:paraId="558F6B23" w14:textId="77777777">
        <w:trPr>
          <w:trHeight w:val="1200"/>
        </w:trPr>
        <w:tc>
          <w:tcPr>
            <w:tcW w:w="1140" w:type="dxa"/>
            <w:vMerge w:val="restart"/>
          </w:tcPr>
          <w:p w14:paraId="30F12BEB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5295" w:type="dxa"/>
          </w:tcPr>
          <w:p w14:paraId="2F2EB528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проведении (обеспечении проведения) общественно значимых мероприятий, проводимых МГУ или с его участием</w:t>
            </w:r>
          </w:p>
        </w:tc>
        <w:tc>
          <w:tcPr>
            <w:tcW w:w="1185" w:type="dxa"/>
          </w:tcPr>
          <w:p w14:paraId="2DE890C1" w14:textId="12BA6B93" w:rsidR="00BB7644" w:rsidRPr="002E0AFC" w:rsidRDefault="00ED187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 w:rsidR="00B555CA"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 часы работы***</w:t>
            </w:r>
          </w:p>
        </w:tc>
        <w:tc>
          <w:tcPr>
            <w:tcW w:w="1425" w:type="dxa"/>
          </w:tcPr>
          <w:p w14:paraId="4E06120E" w14:textId="500FF8C1" w:rsidR="00BB7644" w:rsidRPr="002E0AFC" w:rsidRDefault="00ED18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  <w:r w:rsidR="00B555CA"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 часы работы</w:t>
            </w:r>
          </w:p>
        </w:tc>
        <w:tc>
          <w:tcPr>
            <w:tcW w:w="1575" w:type="dxa"/>
          </w:tcPr>
          <w:p w14:paraId="59EF8A09" w14:textId="5B26AC59" w:rsidR="00BB7644" w:rsidRPr="002E0AFC" w:rsidRDefault="00ED18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555CA"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 часы работы</w:t>
            </w:r>
          </w:p>
        </w:tc>
      </w:tr>
      <w:tr w:rsidR="00BB7644" w:rsidRPr="002E0AFC" w14:paraId="13D144EA" w14:textId="77777777">
        <w:trPr>
          <w:trHeight w:val="300"/>
        </w:trPr>
        <w:tc>
          <w:tcPr>
            <w:tcW w:w="1140" w:type="dxa"/>
            <w:vMerge/>
          </w:tcPr>
          <w:p w14:paraId="7A0DFED2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</w:tcPr>
          <w:p w14:paraId="05F5A7B8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Руководящие органы Студенческой организации (Председатель, Заместитель Председателя, Секретарь и другие) </w:t>
            </w:r>
          </w:p>
        </w:tc>
        <w:tc>
          <w:tcPr>
            <w:tcW w:w="4185" w:type="dxa"/>
            <w:gridSpan w:val="3"/>
          </w:tcPr>
          <w:p w14:paraId="3C2FE0D6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B7644" w:rsidRPr="002E0AFC" w14:paraId="6AD11680" w14:textId="77777777">
        <w:trPr>
          <w:trHeight w:val="2100"/>
        </w:trPr>
        <w:tc>
          <w:tcPr>
            <w:tcW w:w="1140" w:type="dxa"/>
          </w:tcPr>
          <w:p w14:paraId="5E4D904F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9б</w:t>
            </w:r>
          </w:p>
        </w:tc>
        <w:tc>
          <w:tcPr>
            <w:tcW w:w="5295" w:type="dxa"/>
          </w:tcPr>
          <w:p w14:paraId="60A61597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обеспечение общественно значимых мероприятий, проводимых МГУ, не менее 3 мероприятий. Данное достижение учитывается единоразово.</w:t>
            </w:r>
          </w:p>
        </w:tc>
        <w:tc>
          <w:tcPr>
            <w:tcW w:w="4185" w:type="dxa"/>
            <w:gridSpan w:val="3"/>
          </w:tcPr>
          <w:p w14:paraId="5E973B76" w14:textId="77777777" w:rsidR="00BB7644" w:rsidRPr="002E0AFC" w:rsidRDefault="00B55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2591745" w14:textId="77777777" w:rsidR="00BB7644" w:rsidRPr="002E0AFC" w:rsidRDefault="00B555CA">
      <w:pPr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sz w:val="20"/>
          <w:szCs w:val="20"/>
        </w:rPr>
        <w:t>* - к волонтерству по пункту 9а приравнены: Работа в приёмной комиссии; Составление заданий для мероприятий, проводимых МГУ или с его участием; Проверка олимпиад.</w:t>
      </w:r>
    </w:p>
    <w:p w14:paraId="5EDEAC1F" w14:textId="77777777" w:rsidR="00BB7644" w:rsidRPr="002E0AFC" w:rsidRDefault="00B555CA">
      <w:pPr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sz w:val="20"/>
          <w:szCs w:val="20"/>
        </w:rPr>
        <w:t>** - к главному организатору по пункту 9а приравнены старосты кружков.</w:t>
      </w:r>
    </w:p>
    <w:p w14:paraId="1F7E1D6C" w14:textId="25DD5BE1" w:rsidR="00BB7644" w:rsidRPr="002E0AFC" w:rsidRDefault="00B555CA">
      <w:pPr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sz w:val="20"/>
          <w:szCs w:val="20"/>
        </w:rPr>
        <w:t xml:space="preserve">*** </w:t>
      </w:r>
      <w:r w:rsidR="00997D40" w:rsidRPr="002E0AFC">
        <w:rPr>
          <w:rFonts w:ascii="Times New Roman" w:eastAsia="Times New Roman" w:hAnsi="Times New Roman" w:cs="Times New Roman"/>
          <w:sz w:val="20"/>
          <w:szCs w:val="20"/>
        </w:rPr>
        <w:t xml:space="preserve">*** За достижения: Староста курса, группы, этажа, профорг курса в течение не менее семестра; наставник 1 курса; участие в проверке ПГАС – 10 баллов; за волонтерство в больницах, являющимися клиническими базами МГУ </w:t>
      </w:r>
      <w:proofErr w:type="spellStart"/>
      <w:r w:rsidR="00997D40" w:rsidRPr="002E0AFC">
        <w:rPr>
          <w:rFonts w:ascii="Times New Roman" w:eastAsia="Times New Roman" w:hAnsi="Times New Roman" w:cs="Times New Roman"/>
          <w:sz w:val="20"/>
          <w:szCs w:val="20"/>
        </w:rPr>
        <w:t>максимальныи</w:t>
      </w:r>
      <w:proofErr w:type="spellEnd"/>
      <w:r w:rsidR="00997D40" w:rsidRPr="002E0AFC">
        <w:rPr>
          <w:rFonts w:ascii="Times New Roman" w:eastAsia="Times New Roman" w:hAnsi="Times New Roman" w:cs="Times New Roman"/>
          <w:sz w:val="20"/>
          <w:szCs w:val="20"/>
        </w:rPr>
        <w:t>̆ балл – 25 (т.е. учитываются только 50 часов, остальные часы учитываться не будут)</w:t>
      </w:r>
    </w:p>
    <w:p w14:paraId="443B6AE3" w14:textId="77777777" w:rsidR="00BB7644" w:rsidRPr="002E0AFC" w:rsidRDefault="00BB76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805836" w14:textId="77777777" w:rsidR="00BB7644" w:rsidRPr="002E0AFC" w:rsidRDefault="00B555CA">
      <w:pPr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b/>
          <w:sz w:val="20"/>
          <w:szCs w:val="20"/>
        </w:rPr>
        <w:t>Достижения в культурно-творческой деятельности</w:t>
      </w:r>
    </w:p>
    <w:tbl>
      <w:tblPr>
        <w:tblStyle w:val="aff6"/>
        <w:tblW w:w="104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3364"/>
        <w:gridCol w:w="1809"/>
        <w:gridCol w:w="1300"/>
        <w:gridCol w:w="1437"/>
        <w:gridCol w:w="1406"/>
      </w:tblGrid>
      <w:tr w:rsidR="00BB7644" w:rsidRPr="002E0AFC" w14:paraId="7136E959" w14:textId="77777777">
        <w:trPr>
          <w:trHeight w:val="300"/>
        </w:trPr>
        <w:tc>
          <w:tcPr>
            <w:tcW w:w="1140" w:type="dxa"/>
          </w:tcPr>
          <w:p w14:paraId="74C4EFF9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364" w:type="dxa"/>
          </w:tcPr>
          <w:p w14:paraId="423713ED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809" w:type="dxa"/>
          </w:tcPr>
          <w:p w14:paraId="5604374C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Уточнение</w:t>
            </w:r>
          </w:p>
        </w:tc>
        <w:tc>
          <w:tcPr>
            <w:tcW w:w="1300" w:type="dxa"/>
          </w:tcPr>
          <w:p w14:paraId="7ACA5465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степень</w:t>
            </w:r>
          </w:p>
        </w:tc>
        <w:tc>
          <w:tcPr>
            <w:tcW w:w="1437" w:type="dxa"/>
          </w:tcPr>
          <w:p w14:paraId="3F149536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степень</w:t>
            </w:r>
          </w:p>
        </w:tc>
        <w:tc>
          <w:tcPr>
            <w:tcW w:w="1406" w:type="dxa"/>
          </w:tcPr>
          <w:p w14:paraId="13AD0F76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степень</w:t>
            </w:r>
          </w:p>
        </w:tc>
      </w:tr>
      <w:tr w:rsidR="00BB7644" w:rsidRPr="002E0AFC" w14:paraId="650572FF" w14:textId="77777777">
        <w:trPr>
          <w:trHeight w:val="600"/>
        </w:trPr>
        <w:tc>
          <w:tcPr>
            <w:tcW w:w="1140" w:type="dxa"/>
            <w:vMerge w:val="restart"/>
          </w:tcPr>
          <w:p w14:paraId="62A2E01C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3364" w:type="dxa"/>
            <w:vMerge w:val="restart"/>
          </w:tcPr>
          <w:p w14:paraId="1D7C77DA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награды (приза) за результаты культурно-творческой деятельности</w:t>
            </w:r>
          </w:p>
        </w:tc>
        <w:tc>
          <w:tcPr>
            <w:tcW w:w="1809" w:type="dxa"/>
          </w:tcPr>
          <w:p w14:paraId="4B0EAC54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300" w:type="dxa"/>
          </w:tcPr>
          <w:p w14:paraId="0CF5ECF5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37" w:type="dxa"/>
          </w:tcPr>
          <w:p w14:paraId="51902FB2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6" w:type="dxa"/>
          </w:tcPr>
          <w:p w14:paraId="23829E73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B7644" w:rsidRPr="002E0AFC" w14:paraId="3CCAB56A" w14:textId="77777777">
        <w:trPr>
          <w:trHeight w:val="600"/>
        </w:trPr>
        <w:tc>
          <w:tcPr>
            <w:tcW w:w="1140" w:type="dxa"/>
            <w:vMerge/>
          </w:tcPr>
          <w:p w14:paraId="1D199CF2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14:paraId="7AA6B080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7CE0E5E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1300" w:type="dxa"/>
          </w:tcPr>
          <w:p w14:paraId="670A0D54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37" w:type="dxa"/>
          </w:tcPr>
          <w:p w14:paraId="07AE3FE9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06" w:type="dxa"/>
          </w:tcPr>
          <w:p w14:paraId="42D692CE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D1870" w:rsidRPr="002E0AFC" w14:paraId="5E1CB6A2" w14:textId="77777777">
        <w:trPr>
          <w:trHeight w:val="600"/>
        </w:trPr>
        <w:tc>
          <w:tcPr>
            <w:tcW w:w="1140" w:type="dxa"/>
            <w:vMerge/>
          </w:tcPr>
          <w:p w14:paraId="184F0C7F" w14:textId="77777777" w:rsidR="00ED1870" w:rsidRPr="002E0AFC" w:rsidRDefault="00ED1870" w:rsidP="00ED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14:paraId="2B9F3104" w14:textId="77777777" w:rsidR="00ED1870" w:rsidRPr="002E0AFC" w:rsidRDefault="00ED1870" w:rsidP="00ED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52827DE" w14:textId="5F1A306F" w:rsidR="00ED1870" w:rsidRPr="002E0AFC" w:rsidRDefault="00ED1870" w:rsidP="00ED187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уровень с международным участием</w:t>
            </w:r>
          </w:p>
        </w:tc>
        <w:tc>
          <w:tcPr>
            <w:tcW w:w="1300" w:type="dxa"/>
          </w:tcPr>
          <w:p w14:paraId="408E3914" w14:textId="26FA0FE1" w:rsidR="00ED1870" w:rsidRPr="002E0AFC" w:rsidRDefault="00ED1870" w:rsidP="00ED187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37" w:type="dxa"/>
          </w:tcPr>
          <w:p w14:paraId="2B308E68" w14:textId="49EE969D" w:rsidR="00ED1870" w:rsidRPr="002E0AFC" w:rsidRDefault="00ED1870" w:rsidP="00ED187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06" w:type="dxa"/>
          </w:tcPr>
          <w:p w14:paraId="00D3F2F8" w14:textId="19EDCB8C" w:rsidR="00ED1870" w:rsidRPr="002E0AFC" w:rsidRDefault="00ED1870" w:rsidP="00ED187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D1870" w:rsidRPr="002E0AFC" w14:paraId="0E4EF936" w14:textId="77777777">
        <w:trPr>
          <w:trHeight w:val="600"/>
        </w:trPr>
        <w:tc>
          <w:tcPr>
            <w:tcW w:w="1140" w:type="dxa"/>
            <w:vMerge/>
          </w:tcPr>
          <w:p w14:paraId="479E6F69" w14:textId="77777777" w:rsidR="00ED1870" w:rsidRPr="002E0AFC" w:rsidRDefault="00ED1870" w:rsidP="00ED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14:paraId="2424E90F" w14:textId="77777777" w:rsidR="00ED1870" w:rsidRPr="002E0AFC" w:rsidRDefault="00ED1870" w:rsidP="00ED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70DBD17" w14:textId="77777777" w:rsidR="00ED1870" w:rsidRPr="002E0AFC" w:rsidRDefault="00ED1870" w:rsidP="00ED187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1300" w:type="dxa"/>
          </w:tcPr>
          <w:p w14:paraId="251BF0A0" w14:textId="77777777" w:rsidR="00ED1870" w:rsidRPr="002E0AFC" w:rsidRDefault="00ED1870" w:rsidP="00ED187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37" w:type="dxa"/>
          </w:tcPr>
          <w:p w14:paraId="3BEAF8BA" w14:textId="77777777" w:rsidR="00ED1870" w:rsidRPr="002E0AFC" w:rsidRDefault="00ED1870" w:rsidP="00ED187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6" w:type="dxa"/>
          </w:tcPr>
          <w:p w14:paraId="4054BFCD" w14:textId="77777777" w:rsidR="00ED1870" w:rsidRPr="002E0AFC" w:rsidRDefault="00ED1870" w:rsidP="00ED187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14:paraId="06BB4903" w14:textId="77777777" w:rsidR="00BB7644" w:rsidRPr="002E0AFC" w:rsidRDefault="00BB7644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7"/>
        <w:tblW w:w="104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3364"/>
        <w:gridCol w:w="1809"/>
        <w:gridCol w:w="4143"/>
      </w:tblGrid>
      <w:tr w:rsidR="00BB7644" w:rsidRPr="002E0AFC" w14:paraId="6BA10516" w14:textId="77777777">
        <w:trPr>
          <w:trHeight w:val="600"/>
        </w:trPr>
        <w:tc>
          <w:tcPr>
            <w:tcW w:w="1140" w:type="dxa"/>
          </w:tcPr>
          <w:p w14:paraId="59ECBB00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364" w:type="dxa"/>
          </w:tcPr>
          <w:p w14:paraId="69CED0B4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809" w:type="dxa"/>
          </w:tcPr>
          <w:p w14:paraId="3E298433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Уточнение</w:t>
            </w:r>
          </w:p>
        </w:tc>
        <w:tc>
          <w:tcPr>
            <w:tcW w:w="4143" w:type="dxa"/>
          </w:tcPr>
          <w:p w14:paraId="59C16733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BB7644" w:rsidRPr="002E0AFC" w14:paraId="4C6B7C27" w14:textId="77777777">
        <w:trPr>
          <w:trHeight w:val="600"/>
        </w:trPr>
        <w:tc>
          <w:tcPr>
            <w:tcW w:w="1140" w:type="dxa"/>
            <w:vMerge w:val="restart"/>
          </w:tcPr>
          <w:p w14:paraId="1B4D1CF9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3364" w:type="dxa"/>
            <w:vMerge w:val="restart"/>
          </w:tcPr>
          <w:p w14:paraId="785D3939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Публичное представление студентом созданного им произведения литературы или искусства, за исключением представления в публикациях. Для факультетского и университетского уровня устанавливается ограничение учитывается только одна работа на каждом мероприятии.</w:t>
            </w:r>
          </w:p>
        </w:tc>
        <w:tc>
          <w:tcPr>
            <w:tcW w:w="1809" w:type="dxa"/>
          </w:tcPr>
          <w:p w14:paraId="2B692576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факультетский уровень</w:t>
            </w:r>
          </w:p>
        </w:tc>
        <w:tc>
          <w:tcPr>
            <w:tcW w:w="4143" w:type="dxa"/>
          </w:tcPr>
          <w:p w14:paraId="7BCEED1D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7644" w:rsidRPr="002E0AFC" w14:paraId="2C990FB6" w14:textId="77777777">
        <w:trPr>
          <w:trHeight w:val="600"/>
        </w:trPr>
        <w:tc>
          <w:tcPr>
            <w:tcW w:w="1140" w:type="dxa"/>
            <w:vMerge/>
          </w:tcPr>
          <w:p w14:paraId="5286BF81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14:paraId="166DA1D1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6E57C43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университетский уровень</w:t>
            </w:r>
          </w:p>
        </w:tc>
        <w:tc>
          <w:tcPr>
            <w:tcW w:w="4143" w:type="dxa"/>
          </w:tcPr>
          <w:p w14:paraId="2CDCC5B2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7644" w:rsidRPr="002E0AFC" w14:paraId="657C4529" w14:textId="77777777">
        <w:trPr>
          <w:trHeight w:val="600"/>
        </w:trPr>
        <w:tc>
          <w:tcPr>
            <w:tcW w:w="1140" w:type="dxa"/>
            <w:vMerge/>
          </w:tcPr>
          <w:p w14:paraId="06FC8EFD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14:paraId="22063988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3D9E408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4143" w:type="dxa"/>
          </w:tcPr>
          <w:p w14:paraId="390DE7A4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B7644" w:rsidRPr="002E0AFC" w14:paraId="3779391C" w14:textId="77777777">
        <w:trPr>
          <w:trHeight w:val="600"/>
        </w:trPr>
        <w:tc>
          <w:tcPr>
            <w:tcW w:w="1140" w:type="dxa"/>
            <w:vMerge/>
          </w:tcPr>
          <w:p w14:paraId="6B7613C7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14:paraId="2BE1A9FD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B430995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4143" w:type="dxa"/>
          </w:tcPr>
          <w:p w14:paraId="25D35539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B7644" w:rsidRPr="002E0AFC" w14:paraId="268CC526" w14:textId="77777777">
        <w:trPr>
          <w:trHeight w:val="600"/>
        </w:trPr>
        <w:tc>
          <w:tcPr>
            <w:tcW w:w="1140" w:type="dxa"/>
            <w:vMerge/>
          </w:tcPr>
          <w:p w14:paraId="4090B300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14:paraId="0A2FD9F3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8C8F5AC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уровень с международным участием</w:t>
            </w:r>
          </w:p>
        </w:tc>
        <w:tc>
          <w:tcPr>
            <w:tcW w:w="4143" w:type="dxa"/>
          </w:tcPr>
          <w:p w14:paraId="0085C2BF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B7644" w:rsidRPr="002E0AFC" w14:paraId="6A345196" w14:textId="77777777">
        <w:trPr>
          <w:trHeight w:val="600"/>
        </w:trPr>
        <w:tc>
          <w:tcPr>
            <w:tcW w:w="1140" w:type="dxa"/>
            <w:vMerge/>
          </w:tcPr>
          <w:p w14:paraId="0173F948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14:paraId="592F0028" w14:textId="77777777" w:rsidR="00BB7644" w:rsidRPr="002E0AFC" w:rsidRDefault="00BB7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B25DB2E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4143" w:type="dxa"/>
          </w:tcPr>
          <w:p w14:paraId="76565CD5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14:paraId="742ACB38" w14:textId="2EFEF579" w:rsidR="00BB7644" w:rsidRPr="002E0AFC" w:rsidRDefault="00ED1870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sz w:val="20"/>
          <w:szCs w:val="20"/>
        </w:rPr>
        <w:t>Подготовка плаката для конкурса плакатов к юбилею факультета – 20 баллов</w:t>
      </w:r>
    </w:p>
    <w:tbl>
      <w:tblPr>
        <w:tblStyle w:val="aff8"/>
        <w:tblW w:w="104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3364"/>
        <w:gridCol w:w="1809"/>
        <w:gridCol w:w="1300"/>
        <w:gridCol w:w="1437"/>
        <w:gridCol w:w="1406"/>
      </w:tblGrid>
      <w:tr w:rsidR="00BB7644" w:rsidRPr="002E0AFC" w14:paraId="1F7CF40B" w14:textId="77777777">
        <w:trPr>
          <w:trHeight w:val="600"/>
        </w:trPr>
        <w:tc>
          <w:tcPr>
            <w:tcW w:w="1140" w:type="dxa"/>
          </w:tcPr>
          <w:p w14:paraId="28C31A7B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364" w:type="dxa"/>
          </w:tcPr>
          <w:p w14:paraId="5FDBB354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809" w:type="dxa"/>
          </w:tcPr>
          <w:p w14:paraId="0A7B84C5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Уточнение</w:t>
            </w:r>
          </w:p>
        </w:tc>
        <w:tc>
          <w:tcPr>
            <w:tcW w:w="1300" w:type="dxa"/>
          </w:tcPr>
          <w:p w14:paraId="3FA13895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Волонтёр</w:t>
            </w:r>
          </w:p>
        </w:tc>
        <w:tc>
          <w:tcPr>
            <w:tcW w:w="1437" w:type="dxa"/>
          </w:tcPr>
          <w:p w14:paraId="27047CC1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</w:tc>
        <w:tc>
          <w:tcPr>
            <w:tcW w:w="1406" w:type="dxa"/>
          </w:tcPr>
          <w:p w14:paraId="7232BCAC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организатор</w:t>
            </w:r>
          </w:p>
        </w:tc>
      </w:tr>
      <w:tr w:rsidR="004D0142" w:rsidRPr="002E0AFC" w14:paraId="1A15409B" w14:textId="77777777">
        <w:trPr>
          <w:trHeight w:val="600"/>
        </w:trPr>
        <w:tc>
          <w:tcPr>
            <w:tcW w:w="1140" w:type="dxa"/>
            <w:vMerge w:val="restart"/>
          </w:tcPr>
          <w:p w14:paraId="17AB10A8" w14:textId="77777777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3364" w:type="dxa"/>
            <w:vMerge w:val="restart"/>
          </w:tcPr>
          <w:p w14:paraId="18AABB86" w14:textId="77777777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проведении (обеспечении проведения) публичной культурно-творческой деятельности в т.ч. спортивной и преподавание на безвозмездной основе)</w:t>
            </w:r>
          </w:p>
        </w:tc>
        <w:tc>
          <w:tcPr>
            <w:tcW w:w="1809" w:type="dxa"/>
          </w:tcPr>
          <w:p w14:paraId="68E8C9E3" w14:textId="6205A303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300" w:type="dxa"/>
          </w:tcPr>
          <w:p w14:paraId="4595EADF" w14:textId="48678296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7" w:type="dxa"/>
          </w:tcPr>
          <w:p w14:paraId="23604BF3" w14:textId="46098AA9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6" w:type="dxa"/>
          </w:tcPr>
          <w:p w14:paraId="404E6213" w14:textId="77194AE2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D0142" w:rsidRPr="002E0AFC" w14:paraId="5D72AD73" w14:textId="77777777">
        <w:trPr>
          <w:trHeight w:val="600"/>
        </w:trPr>
        <w:tc>
          <w:tcPr>
            <w:tcW w:w="1140" w:type="dxa"/>
            <w:vMerge/>
          </w:tcPr>
          <w:p w14:paraId="3C5C3BA6" w14:textId="77777777" w:rsidR="004D0142" w:rsidRPr="002E0AFC" w:rsidRDefault="004D0142" w:rsidP="004D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14:paraId="396911C4" w14:textId="77777777" w:rsidR="004D0142" w:rsidRPr="002E0AFC" w:rsidRDefault="004D0142" w:rsidP="004D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EDB6A77" w14:textId="205AC9F9" w:rsidR="004D0142" w:rsidRPr="002E0AFC" w:rsidRDefault="004D0142" w:rsidP="004D01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1300" w:type="dxa"/>
          </w:tcPr>
          <w:p w14:paraId="12901E0A" w14:textId="56031153" w:rsidR="004D0142" w:rsidRPr="002E0AFC" w:rsidRDefault="004D0142" w:rsidP="004D01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7" w:type="dxa"/>
          </w:tcPr>
          <w:p w14:paraId="3DDD320F" w14:textId="4EBC7C03" w:rsidR="004D0142" w:rsidRPr="002E0AFC" w:rsidRDefault="004D0142" w:rsidP="004D01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6" w:type="dxa"/>
          </w:tcPr>
          <w:p w14:paraId="69D64DC7" w14:textId="2FEE5748" w:rsidR="004D0142" w:rsidRPr="002E0AFC" w:rsidRDefault="004D0142" w:rsidP="004D01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D0142" w:rsidRPr="002E0AFC" w14:paraId="741931A8" w14:textId="77777777">
        <w:trPr>
          <w:trHeight w:val="600"/>
        </w:trPr>
        <w:tc>
          <w:tcPr>
            <w:tcW w:w="1140" w:type="dxa"/>
            <w:vMerge/>
          </w:tcPr>
          <w:p w14:paraId="1374ECAC" w14:textId="77777777" w:rsidR="004D0142" w:rsidRPr="002E0AFC" w:rsidRDefault="004D0142" w:rsidP="004D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14:paraId="07A83870" w14:textId="77777777" w:rsidR="004D0142" w:rsidRPr="002E0AFC" w:rsidRDefault="004D0142" w:rsidP="004D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B89CBC5" w14:textId="659736FA" w:rsidR="004D0142" w:rsidRPr="002E0AFC" w:rsidRDefault="004D0142" w:rsidP="004D01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всероссийский уровень с </w:t>
            </w: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международным участием</w:t>
            </w:r>
          </w:p>
        </w:tc>
        <w:tc>
          <w:tcPr>
            <w:tcW w:w="1300" w:type="dxa"/>
          </w:tcPr>
          <w:p w14:paraId="505B2F6A" w14:textId="7524FC25" w:rsidR="004D0142" w:rsidRPr="002E0AFC" w:rsidRDefault="004D0142" w:rsidP="004D01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37" w:type="dxa"/>
          </w:tcPr>
          <w:p w14:paraId="5536D018" w14:textId="26EA03CA" w:rsidR="004D0142" w:rsidRPr="002E0AFC" w:rsidRDefault="004D0142" w:rsidP="004D01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06" w:type="dxa"/>
          </w:tcPr>
          <w:p w14:paraId="32DA19B6" w14:textId="7AA02908" w:rsidR="004D0142" w:rsidRPr="002E0AFC" w:rsidRDefault="004D0142" w:rsidP="004D01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D0142" w:rsidRPr="002E0AFC" w14:paraId="0F8C8E1C" w14:textId="77777777">
        <w:trPr>
          <w:trHeight w:val="600"/>
        </w:trPr>
        <w:tc>
          <w:tcPr>
            <w:tcW w:w="1140" w:type="dxa"/>
            <w:vMerge/>
          </w:tcPr>
          <w:p w14:paraId="0592F25F" w14:textId="77777777" w:rsidR="004D0142" w:rsidRPr="002E0AFC" w:rsidRDefault="004D0142" w:rsidP="004D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14:paraId="7168CF32" w14:textId="77777777" w:rsidR="004D0142" w:rsidRPr="002E0AFC" w:rsidRDefault="004D0142" w:rsidP="004D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CE1A334" w14:textId="6D531123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1300" w:type="dxa"/>
          </w:tcPr>
          <w:p w14:paraId="573EED69" w14:textId="26C56806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7" w:type="dxa"/>
          </w:tcPr>
          <w:p w14:paraId="2426C816" w14:textId="7E346ED7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6" w:type="dxa"/>
          </w:tcPr>
          <w:p w14:paraId="7ED6BFE4" w14:textId="3C8D24F1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14:paraId="45D849BE" w14:textId="77777777" w:rsidR="00BB7644" w:rsidRPr="002E0AFC" w:rsidRDefault="00BB764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91D47E" w14:textId="77777777" w:rsidR="00BB7644" w:rsidRPr="002E0AFC" w:rsidRDefault="00B555CA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0AFC">
        <w:rPr>
          <w:rFonts w:ascii="Times New Roman" w:eastAsia="Times New Roman" w:hAnsi="Times New Roman" w:cs="Times New Roman"/>
          <w:b/>
          <w:sz w:val="20"/>
          <w:szCs w:val="20"/>
        </w:rPr>
        <w:t>Достижения в спортивной деятельности</w:t>
      </w:r>
    </w:p>
    <w:tbl>
      <w:tblPr>
        <w:tblStyle w:val="aff9"/>
        <w:tblW w:w="104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4357"/>
        <w:gridCol w:w="1843"/>
        <w:gridCol w:w="1134"/>
        <w:gridCol w:w="992"/>
        <w:gridCol w:w="990"/>
      </w:tblGrid>
      <w:tr w:rsidR="00BB7644" w:rsidRPr="002E0AFC" w14:paraId="458F0033" w14:textId="77777777">
        <w:trPr>
          <w:trHeight w:val="300"/>
        </w:trPr>
        <w:tc>
          <w:tcPr>
            <w:tcW w:w="1140" w:type="dxa"/>
          </w:tcPr>
          <w:p w14:paraId="1691B0C8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4357" w:type="dxa"/>
          </w:tcPr>
          <w:p w14:paraId="6E379550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843" w:type="dxa"/>
          </w:tcPr>
          <w:p w14:paraId="656801CA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Уточнение</w:t>
            </w:r>
          </w:p>
        </w:tc>
        <w:tc>
          <w:tcPr>
            <w:tcW w:w="1134" w:type="dxa"/>
          </w:tcPr>
          <w:p w14:paraId="62199998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степень</w:t>
            </w:r>
          </w:p>
        </w:tc>
        <w:tc>
          <w:tcPr>
            <w:tcW w:w="992" w:type="dxa"/>
          </w:tcPr>
          <w:p w14:paraId="0B2635B0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степень</w:t>
            </w:r>
          </w:p>
        </w:tc>
        <w:tc>
          <w:tcPr>
            <w:tcW w:w="990" w:type="dxa"/>
          </w:tcPr>
          <w:p w14:paraId="53E64FC4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степень</w:t>
            </w:r>
          </w:p>
        </w:tc>
      </w:tr>
      <w:tr w:rsidR="004D0142" w:rsidRPr="002E0AFC" w14:paraId="59B1C3FB" w14:textId="77777777">
        <w:trPr>
          <w:trHeight w:val="600"/>
        </w:trPr>
        <w:tc>
          <w:tcPr>
            <w:tcW w:w="1140" w:type="dxa"/>
            <w:vMerge w:val="restart"/>
          </w:tcPr>
          <w:p w14:paraId="1A0770E2" w14:textId="77777777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357" w:type="dxa"/>
            <w:vMerge w:val="restart"/>
          </w:tcPr>
          <w:p w14:paraId="2A82451A" w14:textId="77777777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награды (приза) за результаты спортивной деятельности</w:t>
            </w:r>
          </w:p>
          <w:p w14:paraId="62A1B65B" w14:textId="77777777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DDBEEF" w14:textId="77777777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F2DD06" w14:textId="77777777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15EEF1" w14:textId="77777777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7C837E" w14:textId="77777777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CD60DA" w14:textId="77777777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134" w:type="dxa"/>
          </w:tcPr>
          <w:p w14:paraId="52094A22" w14:textId="6AA1BEFA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496DEA5E" w14:textId="73542F4F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0" w:type="dxa"/>
          </w:tcPr>
          <w:p w14:paraId="18C50732" w14:textId="6466BB76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D0142" w:rsidRPr="002E0AFC" w14:paraId="60BB7553" w14:textId="77777777">
        <w:trPr>
          <w:trHeight w:val="600"/>
        </w:trPr>
        <w:tc>
          <w:tcPr>
            <w:tcW w:w="1140" w:type="dxa"/>
            <w:vMerge/>
          </w:tcPr>
          <w:p w14:paraId="13B86494" w14:textId="77777777" w:rsidR="004D0142" w:rsidRPr="002E0AFC" w:rsidRDefault="004D0142" w:rsidP="004D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vMerge/>
          </w:tcPr>
          <w:p w14:paraId="23F746ED" w14:textId="77777777" w:rsidR="004D0142" w:rsidRPr="002E0AFC" w:rsidRDefault="004D0142" w:rsidP="004D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68BEAC" w14:textId="77777777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1134" w:type="dxa"/>
          </w:tcPr>
          <w:p w14:paraId="2D67BEC0" w14:textId="3171920B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000DA5AB" w14:textId="2FADE380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26994366" w14:textId="6381047C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D0142" w:rsidRPr="002E0AFC" w14:paraId="64E5B84A" w14:textId="77777777">
        <w:trPr>
          <w:trHeight w:val="600"/>
        </w:trPr>
        <w:tc>
          <w:tcPr>
            <w:tcW w:w="1140" w:type="dxa"/>
            <w:vMerge/>
          </w:tcPr>
          <w:p w14:paraId="1290CD64" w14:textId="77777777" w:rsidR="004D0142" w:rsidRPr="002E0AFC" w:rsidRDefault="004D0142" w:rsidP="004D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vMerge/>
          </w:tcPr>
          <w:p w14:paraId="58243FCE" w14:textId="77777777" w:rsidR="004D0142" w:rsidRPr="002E0AFC" w:rsidRDefault="004D0142" w:rsidP="004D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B0B0CF" w14:textId="77777777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уровень с международным участием</w:t>
            </w:r>
          </w:p>
        </w:tc>
        <w:tc>
          <w:tcPr>
            <w:tcW w:w="1134" w:type="dxa"/>
          </w:tcPr>
          <w:p w14:paraId="727BA90C" w14:textId="7D02A690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0D1125E1" w14:textId="0E84311E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0" w:type="dxa"/>
          </w:tcPr>
          <w:p w14:paraId="65E6DE29" w14:textId="0ADD7621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D0142" w:rsidRPr="002E0AFC" w14:paraId="7F9801E7" w14:textId="77777777">
        <w:trPr>
          <w:trHeight w:val="600"/>
        </w:trPr>
        <w:tc>
          <w:tcPr>
            <w:tcW w:w="1140" w:type="dxa"/>
            <w:vMerge/>
          </w:tcPr>
          <w:p w14:paraId="5BDBD037" w14:textId="77777777" w:rsidR="004D0142" w:rsidRPr="002E0AFC" w:rsidRDefault="004D0142" w:rsidP="004D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vMerge/>
          </w:tcPr>
          <w:p w14:paraId="1ACFA5F3" w14:textId="77777777" w:rsidR="004D0142" w:rsidRPr="002E0AFC" w:rsidRDefault="004D0142" w:rsidP="004D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1E1832" w14:textId="77777777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1134" w:type="dxa"/>
          </w:tcPr>
          <w:p w14:paraId="3C93037E" w14:textId="1FE8B916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14:paraId="6EF9BDA1" w14:textId="35AC2A8B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7DECC6EA" w14:textId="07E94C7E" w:rsidR="004D0142" w:rsidRPr="002E0AFC" w:rsidRDefault="004D0142" w:rsidP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14:paraId="058E07B6" w14:textId="77777777" w:rsidR="00BB7644" w:rsidRPr="002E0AFC" w:rsidRDefault="00BB7644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4" w:name="_heading=h.30j0zll" w:colFirst="0" w:colLast="0"/>
      <w:bookmarkEnd w:id="4"/>
    </w:p>
    <w:tbl>
      <w:tblPr>
        <w:tblStyle w:val="affa"/>
        <w:tblW w:w="104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6430"/>
        <w:gridCol w:w="2886"/>
      </w:tblGrid>
      <w:tr w:rsidR="004D0142" w:rsidRPr="002E0AFC" w14:paraId="5E06F45A" w14:textId="77777777" w:rsidTr="00C4259A">
        <w:trPr>
          <w:trHeight w:val="600"/>
        </w:trPr>
        <w:tc>
          <w:tcPr>
            <w:tcW w:w="1140" w:type="dxa"/>
          </w:tcPr>
          <w:p w14:paraId="34CA9048" w14:textId="77777777" w:rsidR="004D0142" w:rsidRPr="002E0AFC" w:rsidRDefault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6430" w:type="dxa"/>
          </w:tcPr>
          <w:p w14:paraId="650B6729" w14:textId="7BE2238F" w:rsidR="004D0142" w:rsidRPr="002E0AFC" w:rsidRDefault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2886" w:type="dxa"/>
          </w:tcPr>
          <w:p w14:paraId="01817234" w14:textId="77777777" w:rsidR="004D0142" w:rsidRPr="002E0AFC" w:rsidRDefault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4D0142" w:rsidRPr="002E0AFC" w14:paraId="02CFDC16" w14:textId="77777777" w:rsidTr="00E769D1">
        <w:trPr>
          <w:trHeight w:val="600"/>
        </w:trPr>
        <w:tc>
          <w:tcPr>
            <w:tcW w:w="1140" w:type="dxa"/>
          </w:tcPr>
          <w:p w14:paraId="4BD91B21" w14:textId="77777777" w:rsidR="004D0142" w:rsidRPr="002E0AFC" w:rsidRDefault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6430" w:type="dxa"/>
          </w:tcPr>
          <w:p w14:paraId="177B2805" w14:textId="77777777" w:rsidR="004D0142" w:rsidRPr="002E0AFC" w:rsidRDefault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документально, не менее 3 мероприятий. Данное достижение учитывается единоразово.</w:t>
            </w:r>
          </w:p>
          <w:p w14:paraId="10BD2218" w14:textId="252F0262" w:rsidR="004D0142" w:rsidRPr="002E0AFC" w:rsidRDefault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2886" w:type="dxa"/>
          </w:tcPr>
          <w:p w14:paraId="42D1B9C0" w14:textId="2D7B2501" w:rsidR="004D0142" w:rsidRPr="002E0AFC" w:rsidRDefault="004D014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B7644" w14:paraId="57EBEA3B" w14:textId="77777777">
        <w:trPr>
          <w:trHeight w:val="600"/>
        </w:trPr>
        <w:tc>
          <w:tcPr>
            <w:tcW w:w="1140" w:type="dxa"/>
          </w:tcPr>
          <w:p w14:paraId="2C817D9E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6430" w:type="dxa"/>
          </w:tcPr>
          <w:p w14:paraId="7EBCE91E" w14:textId="77777777" w:rsidR="00BB7644" w:rsidRPr="002E0AFC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нормативов и требований золотого знака отличия ГТО соответствующей возрастной группы (на момент назначения ПГАС)</w:t>
            </w:r>
          </w:p>
        </w:tc>
        <w:tc>
          <w:tcPr>
            <w:tcW w:w="2886" w:type="dxa"/>
          </w:tcPr>
          <w:p w14:paraId="3048121F" w14:textId="77777777" w:rsidR="00BB7644" w:rsidRDefault="00B555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1085B167" w14:textId="77777777" w:rsidR="00BB7644" w:rsidRDefault="00BB7644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F37955" w14:textId="77777777" w:rsidR="00BB7644" w:rsidRDefault="00BB764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BB7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424" w:bottom="284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89B4D" w14:textId="77777777" w:rsidR="00B63312" w:rsidRDefault="00B63312">
      <w:pPr>
        <w:spacing w:line="240" w:lineRule="auto"/>
      </w:pPr>
      <w:r>
        <w:separator/>
      </w:r>
    </w:p>
  </w:endnote>
  <w:endnote w:type="continuationSeparator" w:id="0">
    <w:p w14:paraId="47A5FB35" w14:textId="77777777" w:rsidR="00B63312" w:rsidRDefault="00B6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E2D9" w14:textId="77777777" w:rsidR="00BB7644" w:rsidRDefault="00BB76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A6B3D" w14:textId="77777777" w:rsidR="00BB7644" w:rsidRDefault="00BB76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AA6D" w14:textId="77777777" w:rsidR="00BB7644" w:rsidRDefault="00BB76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A308F" w14:textId="77777777" w:rsidR="00B63312" w:rsidRDefault="00B63312">
      <w:pPr>
        <w:spacing w:line="240" w:lineRule="auto"/>
      </w:pPr>
      <w:r>
        <w:separator/>
      </w:r>
    </w:p>
  </w:footnote>
  <w:footnote w:type="continuationSeparator" w:id="0">
    <w:p w14:paraId="621A580F" w14:textId="77777777" w:rsidR="00B63312" w:rsidRDefault="00B6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5323" w14:textId="77777777" w:rsidR="00BB7644" w:rsidRDefault="00BB76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D4D4" w14:textId="77777777" w:rsidR="00BB7644" w:rsidRDefault="00BB76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DEAA" w14:textId="77777777" w:rsidR="00BB7644" w:rsidRDefault="00BB76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C0C84"/>
    <w:multiLevelType w:val="multilevel"/>
    <w:tmpl w:val="A31C15D6"/>
    <w:lvl w:ilvl="0">
      <w:start w:val="1"/>
      <w:numFmt w:val="decimal"/>
      <w:lvlText w:val="%1."/>
      <w:lvlJc w:val="left"/>
      <w:pPr>
        <w:ind w:left="720" w:firstLine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44"/>
    <w:rsid w:val="00141818"/>
    <w:rsid w:val="002E0AFC"/>
    <w:rsid w:val="004D0142"/>
    <w:rsid w:val="00997D40"/>
    <w:rsid w:val="00B555CA"/>
    <w:rsid w:val="00B63312"/>
    <w:rsid w:val="00BB7644"/>
    <w:rsid w:val="00E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B95BB"/>
  <w15:docId w15:val="{8EB9DCB0-66D4-1648-A5AE-1F14D209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6">
    <w:basedOn w:val="TableNormal1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7">
    <w:basedOn w:val="TableNormal1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8">
    <w:basedOn w:val="TableNormal1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9">
    <w:basedOn w:val="TableNormal1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a">
    <w:basedOn w:val="TableNormal1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b">
    <w:basedOn w:val="TableNormal1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c">
    <w:basedOn w:val="TableNormal1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d">
    <w:basedOn w:val="TableNormal1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e">
    <w:basedOn w:val="TableNormal1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f">
    <w:basedOn w:val="TableNormal1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paragraph" w:styleId="af0">
    <w:name w:val="header"/>
    <w:basedOn w:val="a"/>
    <w:link w:val="af1"/>
    <w:uiPriority w:val="99"/>
    <w:unhideWhenUsed/>
    <w:rsid w:val="00B2359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2359D"/>
  </w:style>
  <w:style w:type="paragraph" w:styleId="af2">
    <w:name w:val="footer"/>
    <w:basedOn w:val="a"/>
    <w:link w:val="af3"/>
    <w:uiPriority w:val="99"/>
    <w:unhideWhenUsed/>
    <w:rsid w:val="00B2359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59D"/>
  </w:style>
  <w:style w:type="paragraph" w:styleId="af4">
    <w:name w:val="List Paragraph"/>
    <w:basedOn w:val="a"/>
    <w:uiPriority w:val="34"/>
    <w:qFormat/>
    <w:rsid w:val="00794F16"/>
    <w:pPr>
      <w:ind w:left="720"/>
      <w:contextualSpacing/>
    </w:p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KbTgV5AztLZo6n//r/C4hB1AQ==">AMUW2mXktSez4dmgMRvR/gw3m+rCk+bzrdPNerbGwBItyoVoM/1bnVIVjg4ITXzBwZJth60BCVfoNxszsxhKfPUdJsE4yrgx1IH5GSUlhoHdxJYN+GYMpzbp014w1AAKkETmQMucMlYHelWQ7sQ2MMhPh4C1BPDMW59DBbnl75RBiawL/w5EUVA=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Anonimus</dc:creator>
  <cp:lastModifiedBy>Danila</cp:lastModifiedBy>
  <cp:revision>3</cp:revision>
  <dcterms:created xsi:type="dcterms:W3CDTF">2022-05-23T11:36:00Z</dcterms:created>
  <dcterms:modified xsi:type="dcterms:W3CDTF">2022-05-30T19:40:00Z</dcterms:modified>
</cp:coreProperties>
</file>